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0602" w14:textId="77777777" w:rsidR="006B79E4" w:rsidRDefault="006B79E4" w:rsidP="006B7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D1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муниципального образования Тихвинский муниципальный район Ленинградской области </w:t>
      </w:r>
    </w:p>
    <w:p w14:paraId="1C1E5013" w14:textId="77777777" w:rsidR="006B79E4" w:rsidRDefault="006B79E4" w:rsidP="006B7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D1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51F2981B" w14:textId="77777777" w:rsidR="006B79E4" w:rsidRDefault="006B79E4" w:rsidP="006B7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D1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Рябинка</w:t>
      </w:r>
      <w:r w:rsidRPr="003312D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2C22E48" w14:textId="77777777" w:rsidR="006B79E4" w:rsidRPr="003312D1" w:rsidRDefault="006B79E4" w:rsidP="006B7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D1">
        <w:rPr>
          <w:rFonts w:ascii="Times New Roman" w:hAnsi="Times New Roman" w:cs="Times New Roman"/>
          <w:sz w:val="28"/>
          <w:szCs w:val="28"/>
        </w:rPr>
        <w:t xml:space="preserve">(МДОУ «Д/с </w:t>
      </w:r>
      <w:r>
        <w:rPr>
          <w:rFonts w:ascii="Times New Roman" w:hAnsi="Times New Roman" w:cs="Times New Roman"/>
          <w:sz w:val="28"/>
          <w:szCs w:val="28"/>
        </w:rPr>
        <w:t>Рябинка</w:t>
      </w:r>
      <w:r w:rsidRPr="003312D1">
        <w:rPr>
          <w:rFonts w:ascii="Times New Roman" w:hAnsi="Times New Roman" w:cs="Times New Roman"/>
          <w:sz w:val="28"/>
          <w:szCs w:val="28"/>
        </w:rPr>
        <w:t>»)</w:t>
      </w:r>
    </w:p>
    <w:p w14:paraId="4E765E44" w14:textId="77777777" w:rsidR="006B79E4" w:rsidRDefault="006B79E4" w:rsidP="006B79E4">
      <w:pPr>
        <w:spacing w:after="0"/>
        <w:jc w:val="right"/>
      </w:pPr>
    </w:p>
    <w:p w14:paraId="2E0B35F0" w14:textId="77777777" w:rsidR="006B79E4" w:rsidRDefault="006B79E4" w:rsidP="006B79E4">
      <w:pPr>
        <w:spacing w:after="0"/>
        <w:jc w:val="right"/>
      </w:pPr>
    </w:p>
    <w:p w14:paraId="7F210CDA" w14:textId="77777777" w:rsidR="006B79E4" w:rsidRDefault="006B79E4" w:rsidP="006B79E4">
      <w:pPr>
        <w:spacing w:after="0"/>
        <w:jc w:val="right"/>
      </w:pPr>
    </w:p>
    <w:p w14:paraId="31F71124" w14:textId="77777777" w:rsidR="006B79E4" w:rsidRDefault="006B79E4" w:rsidP="006B79E4">
      <w:pPr>
        <w:spacing w:after="0"/>
        <w:jc w:val="right"/>
      </w:pPr>
    </w:p>
    <w:p w14:paraId="6E5954FD" w14:textId="77777777" w:rsidR="006B79E4" w:rsidRPr="003312D1" w:rsidRDefault="006B79E4" w:rsidP="006B7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2D1">
        <w:rPr>
          <w:rFonts w:ascii="Times New Roman" w:hAnsi="Times New Roman" w:cs="Times New Roman"/>
          <w:sz w:val="24"/>
          <w:szCs w:val="24"/>
        </w:rPr>
        <w:t xml:space="preserve">Принят:   </w:t>
      </w:r>
      <w:proofErr w:type="gramEnd"/>
      <w:r w:rsidRPr="003312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Утвержден: </w:t>
      </w:r>
    </w:p>
    <w:p w14:paraId="741E4F9D" w14:textId="77777777" w:rsidR="006B79E4" w:rsidRDefault="006B79E4" w:rsidP="006B7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2D1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Распоряжением </w:t>
      </w:r>
    </w:p>
    <w:p w14:paraId="49E134D8" w14:textId="10791121" w:rsidR="006B79E4" w:rsidRPr="003312D1" w:rsidRDefault="006B79E4" w:rsidP="006B79E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№ 1</w:t>
      </w:r>
      <w:r w:rsidRPr="00331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30.08.2024 № 01-13/ 93        </w:t>
      </w:r>
    </w:p>
    <w:p w14:paraId="5FB51137" w14:textId="77777777" w:rsidR="006B79E4" w:rsidRDefault="006B79E4" w:rsidP="006B79E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0626783" w14:textId="77777777" w:rsidR="006B79E4" w:rsidRDefault="006B79E4" w:rsidP="006B79E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A29E216" w14:textId="77777777" w:rsidR="006B79E4" w:rsidRDefault="006B79E4" w:rsidP="006B79E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53D32322" w14:textId="77777777" w:rsidR="006B79E4" w:rsidRDefault="006B79E4" w:rsidP="006B79E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5F7B195" w14:textId="77777777" w:rsidR="006B79E4" w:rsidRDefault="006B79E4" w:rsidP="006B79E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6A647FFC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C8EE51A" w14:textId="77777777" w:rsidR="006B79E4" w:rsidRDefault="006B79E4" w:rsidP="006B79E4">
      <w:pPr>
        <w:spacing w:after="0"/>
        <w:rPr>
          <w:rFonts w:ascii="Times New Roman" w:hAnsi="Times New Roman" w:cs="Times New Roman"/>
          <w:sz w:val="28"/>
        </w:rPr>
      </w:pPr>
    </w:p>
    <w:p w14:paraId="00F7E845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1966008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3487">
        <w:rPr>
          <w:rFonts w:ascii="Times New Roman" w:hAnsi="Times New Roman" w:cs="Times New Roman"/>
          <w:b/>
          <w:sz w:val="28"/>
        </w:rPr>
        <w:t>КАДЛЕНДАРНЫЙ УЧЕБНЫЙ ГРАФИК</w:t>
      </w:r>
    </w:p>
    <w:p w14:paraId="40EED8E4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6037ACC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дошкольного образовательного учреждения</w:t>
      </w:r>
    </w:p>
    <w:p w14:paraId="6E8AA106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Рябинка»</w:t>
      </w:r>
    </w:p>
    <w:p w14:paraId="575056DE" w14:textId="5E69AEC3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2024-2025 учебный год</w:t>
      </w:r>
    </w:p>
    <w:p w14:paraId="40216DDF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D80DB14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3616AA7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B456115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FAA495A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2CD0305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F9C470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1F1CCA3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4445BCA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D820E4D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16B8979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585B736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5D23455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C2E970B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26545B5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22FF9E2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59237BB" w14:textId="77777777" w:rsidR="006B79E4" w:rsidRPr="00D459C3" w:rsidRDefault="006B79E4" w:rsidP="006B79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31582">
        <w:rPr>
          <w:rFonts w:ascii="Times New Roman" w:hAnsi="Times New Roman" w:cs="Times New Roman"/>
          <w:sz w:val="24"/>
        </w:rPr>
        <w:t xml:space="preserve">г. Тихвин </w:t>
      </w:r>
    </w:p>
    <w:p w14:paraId="1570D89A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2532535B" w14:textId="77777777" w:rsidR="006B79E4" w:rsidRDefault="006B79E4" w:rsidP="006B79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календарному учебному графику</w:t>
      </w:r>
    </w:p>
    <w:p w14:paraId="16B48182" w14:textId="6478233A" w:rsidR="006B79E4" w:rsidRDefault="006B79E4" w:rsidP="006B79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МДОУ «Д/с Рябинка» на 202</w:t>
      </w:r>
      <w:r w:rsidR="00AA411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AA4116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25D91B97" w14:textId="77777777" w:rsidR="006B79E4" w:rsidRDefault="006B79E4" w:rsidP="006B79E4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5042EA6" w14:textId="5CE32D0A" w:rsidR="006B79E4" w:rsidRDefault="006B79E4" w:rsidP="006B79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учебный график на 202</w:t>
      </w:r>
      <w:r w:rsidR="00AA411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AA411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учебный год муниципального дошкольного образовательного учреждения «Детский сад Рябинка» (далее – Учреждение) составлен в соответствии с следующими нормативными документами:</w:t>
      </w:r>
    </w:p>
    <w:p w14:paraId="5C7E5205" w14:textId="77777777" w:rsidR="006B79E4" w:rsidRDefault="006B79E4" w:rsidP="006B79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Пунктом 9 статьи 2 закона РФ от 29.12.2012 № 273-ФЗ «Об образовании в Российской Федерации»</w:t>
      </w:r>
    </w:p>
    <w:p w14:paraId="751D8119" w14:textId="77777777" w:rsidR="006B79E4" w:rsidRDefault="006B79E4" w:rsidP="006B79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Пунктом 11 частью 1 статьи 34 закона РФ от 29.12.2012 № 273-ФЗ «Об образовании в Российской Федерации»</w:t>
      </w:r>
    </w:p>
    <w:p w14:paraId="5E8B4DE0" w14:textId="77777777" w:rsidR="00600C0E" w:rsidRPr="0004041C" w:rsidRDefault="00600C0E" w:rsidP="00600C0E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701"/>
        </w:tabs>
        <w:spacing w:after="0" w:line="240" w:lineRule="auto"/>
        <w:ind w:right="47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Hlk187861219"/>
      <w:r w:rsidRPr="0004041C">
        <w:rPr>
          <w:rFonts w:ascii="Times New Roman" w:eastAsia="Arial Unicode MS" w:hAnsi="Times New Roman" w:cs="Times New Roman"/>
          <w:sz w:val="28"/>
          <w:szCs w:val="28"/>
        </w:rPr>
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2. </w:t>
      </w:r>
    </w:p>
    <w:bookmarkEnd w:id="0"/>
    <w:p w14:paraId="68EB62E2" w14:textId="77777777" w:rsidR="006B79E4" w:rsidRDefault="006B79E4" w:rsidP="006B79E4">
      <w:pPr>
        <w:spacing w:after="0"/>
        <w:jc w:val="both"/>
        <w:rPr>
          <w:rFonts w:ascii="Times New Roman" w:hAnsi="Times New Roman" w:cs="Times New Roman"/>
          <w:sz w:val="28"/>
        </w:rPr>
      </w:pPr>
      <w:r w:rsidRPr="00D459C3">
        <w:rPr>
          <w:rFonts w:ascii="Times New Roman" w:hAnsi="Times New Roman" w:cs="Times New Roman"/>
          <w:sz w:val="28"/>
        </w:rPr>
        <w:t>Календарный учебный график Учреждения учитывает возрастные и психофизические особенности воспитанников. Содержание календарного учебного графика включает в себя следующие сведения:</w:t>
      </w:r>
    </w:p>
    <w:p w14:paraId="293D6D71" w14:textId="77777777" w:rsidR="006B79E4" w:rsidRPr="009B0A74" w:rsidRDefault="006B79E4" w:rsidP="006B79E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работы МДОУ «Д/с Рябинка»</w:t>
      </w:r>
    </w:p>
    <w:p w14:paraId="349C4CC3" w14:textId="77777777" w:rsidR="006B79E4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учебного года</w:t>
      </w:r>
    </w:p>
    <w:p w14:paraId="6B399DF8" w14:textId="77777777" w:rsidR="006B79E4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учебного месяца</w:t>
      </w:r>
    </w:p>
    <w:p w14:paraId="1C6E17BA" w14:textId="77777777" w:rsidR="006B79E4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Продолжительной учебной недели </w:t>
      </w:r>
    </w:p>
    <w:p w14:paraId="4690EBF3" w14:textId="77777777" w:rsidR="006B79E4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Продолжительность, количество занятий в день</w:t>
      </w:r>
    </w:p>
    <w:p w14:paraId="40B897A7" w14:textId="77777777" w:rsidR="006B79E4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объем образовательной нагрузки в год, месяц, неделю</w:t>
      </w:r>
    </w:p>
    <w:p w14:paraId="049EBB5C" w14:textId="77777777" w:rsidR="006B79E4" w:rsidRPr="006813CD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 перерывов между занятиями</w:t>
      </w:r>
    </w:p>
    <w:p w14:paraId="58867C28" w14:textId="77777777" w:rsidR="006B79E4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 сроки проведения внутреннего мониторинга качества образования</w:t>
      </w:r>
    </w:p>
    <w:p w14:paraId="3A55EC2A" w14:textId="77777777" w:rsidR="006B79E4" w:rsidRDefault="006B79E4" w:rsidP="006B79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Праздничные дни</w:t>
      </w:r>
    </w:p>
    <w:p w14:paraId="19927E8C" w14:textId="77777777" w:rsidR="006B79E4" w:rsidRDefault="006B79E4" w:rsidP="00600C0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40D77A2" w14:textId="70933137" w:rsidR="006B79E4" w:rsidRDefault="006B79E4" w:rsidP="006B79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продолжительность 202</w:t>
      </w:r>
      <w:r w:rsidR="00600C0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600C0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учебного года не включены праздничные и выходные дни.</w:t>
      </w:r>
    </w:p>
    <w:p w14:paraId="33B3533A" w14:textId="77777777" w:rsidR="006B79E4" w:rsidRDefault="006B79E4" w:rsidP="006B79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Праздничные дни по календарю:</w:t>
      </w:r>
    </w:p>
    <w:p w14:paraId="018C9597" w14:textId="025B2C16" w:rsidR="006B79E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600C0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.11.202</w:t>
      </w:r>
      <w:r w:rsidR="00600C0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 – День народного единства</w:t>
      </w:r>
    </w:p>
    <w:p w14:paraId="09537A35" w14:textId="4C13A531" w:rsidR="006B79E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01.01.202</w:t>
      </w:r>
      <w:r w:rsidR="00600C0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– Новый год</w:t>
      </w:r>
    </w:p>
    <w:p w14:paraId="6283E725" w14:textId="47FEBF40" w:rsidR="006B79E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07.01.202</w:t>
      </w:r>
      <w:r w:rsidR="00600C0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– Рождество</w:t>
      </w:r>
    </w:p>
    <w:p w14:paraId="79475C01" w14:textId="61F308CD" w:rsidR="006B79E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23.02.202</w:t>
      </w:r>
      <w:r w:rsidR="00600C0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– День защитника Отечества </w:t>
      </w:r>
    </w:p>
    <w:p w14:paraId="41A1878D" w14:textId="4433ED91" w:rsidR="006B79E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08.03.202</w:t>
      </w:r>
      <w:r w:rsidR="00600C0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г. – Международный женский день</w:t>
      </w:r>
    </w:p>
    <w:p w14:paraId="6CDA095B" w14:textId="4DE96836" w:rsidR="006B79E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01.05.202</w:t>
      </w:r>
      <w:r w:rsidR="00600C0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– Праздник весны и труда</w:t>
      </w:r>
    </w:p>
    <w:p w14:paraId="03A5DFCC" w14:textId="26D1E96A" w:rsidR="006B79E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09.05.20</w:t>
      </w:r>
      <w:r w:rsidR="00600C0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День Победы</w:t>
      </w:r>
    </w:p>
    <w:p w14:paraId="0D8752C7" w14:textId="37CE88C4" w:rsidR="006B79E4" w:rsidRPr="009B0A74" w:rsidRDefault="006B79E4" w:rsidP="006B7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B0A74">
        <w:rPr>
          <w:rFonts w:ascii="Times New Roman" w:hAnsi="Times New Roman" w:cs="Times New Roman"/>
          <w:sz w:val="28"/>
        </w:rPr>
        <w:t>1</w:t>
      </w:r>
      <w:r w:rsidR="00600C0E">
        <w:rPr>
          <w:rFonts w:ascii="Times New Roman" w:hAnsi="Times New Roman" w:cs="Times New Roman"/>
          <w:sz w:val="28"/>
        </w:rPr>
        <w:t>2</w:t>
      </w:r>
      <w:r w:rsidRPr="009B0A74">
        <w:rPr>
          <w:rFonts w:ascii="Times New Roman" w:hAnsi="Times New Roman" w:cs="Times New Roman"/>
          <w:sz w:val="28"/>
        </w:rPr>
        <w:t>.06.202</w:t>
      </w:r>
      <w:r w:rsidR="00600C0E">
        <w:rPr>
          <w:rFonts w:ascii="Times New Roman" w:hAnsi="Times New Roman" w:cs="Times New Roman"/>
          <w:sz w:val="28"/>
        </w:rPr>
        <w:t>5</w:t>
      </w:r>
      <w:r w:rsidRPr="009B0A74">
        <w:rPr>
          <w:rFonts w:ascii="Times New Roman" w:hAnsi="Times New Roman" w:cs="Times New Roman"/>
          <w:sz w:val="28"/>
        </w:rPr>
        <w:t xml:space="preserve"> г. – День России</w:t>
      </w:r>
    </w:p>
    <w:p w14:paraId="1B7F6294" w14:textId="77777777" w:rsidR="006B79E4" w:rsidRDefault="006B79E4" w:rsidP="006B79E4">
      <w:pPr>
        <w:spacing w:after="0"/>
        <w:ind w:left="927"/>
        <w:jc w:val="both"/>
        <w:rPr>
          <w:rFonts w:ascii="Times New Roman" w:hAnsi="Times New Roman" w:cs="Times New Roman"/>
          <w:sz w:val="28"/>
        </w:rPr>
      </w:pPr>
    </w:p>
    <w:p w14:paraId="00F589C8" w14:textId="77777777" w:rsidR="006B79E4" w:rsidRDefault="006B79E4" w:rsidP="006B79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Выходные дни: </w:t>
      </w:r>
    </w:p>
    <w:p w14:paraId="66B3721B" w14:textId="77777777" w:rsidR="006B79E4" w:rsidRDefault="006B79E4" w:rsidP="006B79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Суббота</w:t>
      </w:r>
    </w:p>
    <w:p w14:paraId="0D2D5559" w14:textId="77777777" w:rsidR="006B79E4" w:rsidRDefault="006B79E4" w:rsidP="006B79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Воскресенье </w:t>
      </w:r>
    </w:p>
    <w:p w14:paraId="1F2FE69D" w14:textId="4C3A2F4A" w:rsidR="006B79E4" w:rsidRPr="0097026D" w:rsidRDefault="006B79E4" w:rsidP="006B79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Новогодние каникулы – с </w:t>
      </w:r>
      <w:r w:rsidR="00B67592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.12.202</w:t>
      </w:r>
      <w:r w:rsidR="00B6759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 по 08.01.202</w:t>
      </w:r>
      <w:r w:rsidR="00B6759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</w:t>
      </w:r>
    </w:p>
    <w:p w14:paraId="0BAEE01E" w14:textId="77777777" w:rsidR="006B79E4" w:rsidRDefault="006B79E4" w:rsidP="006B79E4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ED89286" w14:textId="77777777" w:rsidR="006B79E4" w:rsidRDefault="006B79E4" w:rsidP="006B79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учебный график Учреждения составлен:</w:t>
      </w:r>
    </w:p>
    <w:p w14:paraId="6579FE49" w14:textId="32FBAD25" w:rsidR="006B79E4" w:rsidRDefault="006B79E4" w:rsidP="006B79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B6759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групп общеразвивающей направленности: 2 группы раннего возраста с 1 года до 3 лет и 8 групп дошкольного возраста с 3 лет до 7 лет по адресу ведения образовательной деятельности: Ленинградская область, Тихвинский район, город Тихвин, 4 микрорайон, дом. 41.</w:t>
      </w:r>
    </w:p>
    <w:p w14:paraId="141D2E08" w14:textId="77777777" w:rsidR="006B79E4" w:rsidRPr="00C87D9F" w:rsidRDefault="006B79E4" w:rsidP="006B79E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13 групп общеразвивающей направленности: 4 группы раннего возраста с 1 года до 3 лет и 9 групп дошкольного возраста с 3 лет до 7 лет по адресу ведения образовательной деятельности: Ленинградская область, Тихвинский район, г. Тихвин, 1а микрорайон, д. 57</w:t>
      </w:r>
    </w:p>
    <w:p w14:paraId="3E7BB7E2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2B4A1DD0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55667DB1" w14:textId="01A7E8E1" w:rsidR="006B79E4" w:rsidRDefault="006B79E4" w:rsidP="006B79E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bookmarkStart w:id="1" w:name="_Hlk145161683"/>
      <w:r>
        <w:rPr>
          <w:rFonts w:ascii="Times New Roman" w:hAnsi="Times New Roman" w:cs="Times New Roman"/>
          <w:sz w:val="28"/>
        </w:rPr>
        <w:t>Праздники для воспитанников в течение учебного года планируются и проводятся в соответствии с годовым планом работ</w:t>
      </w:r>
      <w:r w:rsidR="00600C0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Учреждения на учебный год.</w:t>
      </w:r>
    </w:p>
    <w:bookmarkEnd w:id="1"/>
    <w:p w14:paraId="57F0D3EE" w14:textId="77777777" w:rsidR="006B79E4" w:rsidRDefault="006B79E4" w:rsidP="006B79E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</w:p>
    <w:p w14:paraId="4CFF2920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73D99E64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7E9E6680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1DCF263A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2EFA3DF0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5126E2DF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5BDA782D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67413727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4BEDC715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7BFB4A64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7261CF64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2D5E3347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11E1FFB1" w14:textId="219DB83D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3AB1ADFD" w14:textId="77777777" w:rsidR="00600C0E" w:rsidRDefault="00600C0E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261AD510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6E6C7D48" w14:textId="77777777" w:rsidR="006B79E4" w:rsidRDefault="006B79E4" w:rsidP="006B79E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C87D9F">
        <w:rPr>
          <w:rFonts w:ascii="Times New Roman" w:hAnsi="Times New Roman" w:cs="Times New Roman"/>
          <w:b/>
          <w:sz w:val="28"/>
        </w:rPr>
        <w:t xml:space="preserve">Календарный учебный график для групп </w:t>
      </w:r>
    </w:p>
    <w:p w14:paraId="530F3561" w14:textId="77777777" w:rsidR="006B79E4" w:rsidRDefault="006B79E4" w:rsidP="006B79E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C87D9F">
        <w:rPr>
          <w:rFonts w:ascii="Times New Roman" w:hAnsi="Times New Roman" w:cs="Times New Roman"/>
          <w:b/>
          <w:sz w:val="28"/>
        </w:rPr>
        <w:t>общеразвивающей направленности</w:t>
      </w:r>
    </w:p>
    <w:tbl>
      <w:tblPr>
        <w:tblStyle w:val="a4"/>
        <w:tblW w:w="104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5"/>
        <w:gridCol w:w="121"/>
        <w:gridCol w:w="1155"/>
        <w:gridCol w:w="27"/>
        <w:gridCol w:w="1249"/>
        <w:gridCol w:w="75"/>
        <w:gridCol w:w="1182"/>
        <w:gridCol w:w="19"/>
        <w:gridCol w:w="1163"/>
        <w:gridCol w:w="113"/>
        <w:gridCol w:w="1069"/>
        <w:gridCol w:w="206"/>
        <w:gridCol w:w="1275"/>
      </w:tblGrid>
      <w:tr w:rsidR="006B79E4" w14:paraId="300665A8" w14:textId="77777777" w:rsidTr="004A40D9">
        <w:tc>
          <w:tcPr>
            <w:tcW w:w="2956" w:type="dxa"/>
            <w:gridSpan w:val="2"/>
            <w:vMerge w:val="restart"/>
          </w:tcPr>
          <w:p w14:paraId="097FBEC1" w14:textId="77777777" w:rsidR="006B79E4" w:rsidRPr="00C87D9F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Показатели </w:t>
            </w:r>
          </w:p>
        </w:tc>
        <w:tc>
          <w:tcPr>
            <w:tcW w:w="7533" w:type="dxa"/>
            <w:gridSpan w:val="11"/>
          </w:tcPr>
          <w:p w14:paraId="04C5B6E7" w14:textId="77777777" w:rsidR="006B79E4" w:rsidRPr="00C87D9F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Возрастные группы </w:t>
            </w:r>
          </w:p>
        </w:tc>
      </w:tr>
      <w:tr w:rsidR="006B79E4" w14:paraId="1C2510AF" w14:textId="77777777" w:rsidTr="004A40D9">
        <w:tc>
          <w:tcPr>
            <w:tcW w:w="2956" w:type="dxa"/>
            <w:gridSpan w:val="2"/>
            <w:vMerge/>
          </w:tcPr>
          <w:p w14:paraId="0076982E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2" w:type="dxa"/>
            <w:gridSpan w:val="2"/>
          </w:tcPr>
          <w:p w14:paraId="60B8CE63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 до 2 лет</w:t>
            </w:r>
          </w:p>
        </w:tc>
        <w:tc>
          <w:tcPr>
            <w:tcW w:w="1324" w:type="dxa"/>
            <w:gridSpan w:val="2"/>
          </w:tcPr>
          <w:p w14:paraId="2CD29637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 до 3 лет</w:t>
            </w:r>
          </w:p>
        </w:tc>
        <w:tc>
          <w:tcPr>
            <w:tcW w:w="1182" w:type="dxa"/>
          </w:tcPr>
          <w:p w14:paraId="25D990A7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3 до 4 лет </w:t>
            </w:r>
          </w:p>
        </w:tc>
        <w:tc>
          <w:tcPr>
            <w:tcW w:w="1182" w:type="dxa"/>
            <w:gridSpan w:val="2"/>
          </w:tcPr>
          <w:p w14:paraId="268F13E3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4 до 5 лет</w:t>
            </w:r>
          </w:p>
        </w:tc>
        <w:tc>
          <w:tcPr>
            <w:tcW w:w="1182" w:type="dxa"/>
            <w:gridSpan w:val="2"/>
          </w:tcPr>
          <w:p w14:paraId="59FAAE4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5 до 6 лет </w:t>
            </w:r>
          </w:p>
        </w:tc>
        <w:tc>
          <w:tcPr>
            <w:tcW w:w="1481" w:type="dxa"/>
            <w:gridSpan w:val="2"/>
          </w:tcPr>
          <w:p w14:paraId="00FD9AB7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6 до 7 лет</w:t>
            </w:r>
          </w:p>
        </w:tc>
      </w:tr>
      <w:tr w:rsidR="006B79E4" w14:paraId="294F8A99" w14:textId="77777777" w:rsidTr="004A40D9">
        <w:tc>
          <w:tcPr>
            <w:tcW w:w="10489" w:type="dxa"/>
            <w:gridSpan w:val="13"/>
          </w:tcPr>
          <w:p w14:paraId="54FDD7E0" w14:textId="77777777" w:rsidR="006B79E4" w:rsidRPr="00C87D9F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Показатель регламентированной учебной деятельности</w:t>
            </w:r>
          </w:p>
        </w:tc>
      </w:tr>
      <w:tr w:rsidR="006B79E4" w14:paraId="3E6E1529" w14:textId="77777777" w:rsidTr="004A40D9">
        <w:trPr>
          <w:trHeight w:val="2610"/>
        </w:trPr>
        <w:tc>
          <w:tcPr>
            <w:tcW w:w="2835" w:type="dxa"/>
          </w:tcPr>
          <w:p w14:paraId="6B84E60C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Продолжительность учебного года: </w:t>
            </w:r>
          </w:p>
          <w:p w14:paraId="647A4BB9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месяца:</w:t>
            </w:r>
          </w:p>
          <w:p w14:paraId="42B7F1AA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учебной недели:</w:t>
            </w:r>
          </w:p>
          <w:p w14:paraId="25BEF175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дня:</w:t>
            </w:r>
          </w:p>
        </w:tc>
        <w:tc>
          <w:tcPr>
            <w:tcW w:w="7654" w:type="dxa"/>
            <w:gridSpan w:val="12"/>
          </w:tcPr>
          <w:p w14:paraId="2941E228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месяцев, 49 недель + 31 день, 246 дней (кроме праздничных и выходных дней)</w:t>
            </w:r>
          </w:p>
          <w:p w14:paraId="5F8DEB66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8CA436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полные недели</w:t>
            </w:r>
          </w:p>
          <w:p w14:paraId="488484A2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EE10C9A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дней (с понедельника по пятницу)</w:t>
            </w:r>
          </w:p>
          <w:p w14:paraId="3AAD29F1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2ECCA8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часов (с 6.30 до 18.30)</w:t>
            </w:r>
          </w:p>
        </w:tc>
      </w:tr>
      <w:tr w:rsidR="006B79E4" w14:paraId="3A4F9890" w14:textId="77777777" w:rsidTr="004A40D9">
        <w:tc>
          <w:tcPr>
            <w:tcW w:w="2835" w:type="dxa"/>
          </w:tcPr>
          <w:p w14:paraId="202E8E5A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объем образовательной нагрузки в год </w:t>
            </w:r>
          </w:p>
        </w:tc>
        <w:tc>
          <w:tcPr>
            <w:tcW w:w="1276" w:type="dxa"/>
            <w:gridSpan w:val="2"/>
          </w:tcPr>
          <w:p w14:paraId="3517DEF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54 </w:t>
            </w:r>
          </w:p>
          <w:p w14:paraId="6FD1CCD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часа</w:t>
            </w:r>
          </w:p>
        </w:tc>
        <w:tc>
          <w:tcPr>
            <w:tcW w:w="1276" w:type="dxa"/>
            <w:gridSpan w:val="2"/>
          </w:tcPr>
          <w:p w14:paraId="5EAC8B3B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 часов</w:t>
            </w:r>
          </w:p>
        </w:tc>
        <w:tc>
          <w:tcPr>
            <w:tcW w:w="1276" w:type="dxa"/>
            <w:gridSpan w:val="3"/>
          </w:tcPr>
          <w:p w14:paraId="1C662D94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90 часов </w:t>
            </w:r>
          </w:p>
        </w:tc>
        <w:tc>
          <w:tcPr>
            <w:tcW w:w="1276" w:type="dxa"/>
            <w:gridSpan w:val="2"/>
          </w:tcPr>
          <w:p w14:paraId="16EF43C3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120 часов </w:t>
            </w:r>
          </w:p>
        </w:tc>
        <w:tc>
          <w:tcPr>
            <w:tcW w:w="1275" w:type="dxa"/>
            <w:gridSpan w:val="2"/>
          </w:tcPr>
          <w:p w14:paraId="74073DC5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 часов</w:t>
            </w:r>
          </w:p>
        </w:tc>
        <w:tc>
          <w:tcPr>
            <w:tcW w:w="1275" w:type="dxa"/>
          </w:tcPr>
          <w:p w14:paraId="54D995AB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 часов</w:t>
            </w:r>
          </w:p>
        </w:tc>
      </w:tr>
      <w:tr w:rsidR="006B79E4" w14:paraId="37C72991" w14:textId="77777777" w:rsidTr="004A40D9">
        <w:tc>
          <w:tcPr>
            <w:tcW w:w="2835" w:type="dxa"/>
          </w:tcPr>
          <w:p w14:paraId="1A9CA52E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образовательной нагрузки в месяц</w:t>
            </w:r>
          </w:p>
        </w:tc>
        <w:tc>
          <w:tcPr>
            <w:tcW w:w="1276" w:type="dxa"/>
            <w:gridSpan w:val="2"/>
          </w:tcPr>
          <w:p w14:paraId="06799986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</w:p>
          <w:p w14:paraId="02036BEC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  <w:tc>
          <w:tcPr>
            <w:tcW w:w="1276" w:type="dxa"/>
            <w:gridSpan w:val="2"/>
          </w:tcPr>
          <w:p w14:paraId="584FDFBA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</w:t>
            </w:r>
          </w:p>
          <w:p w14:paraId="0B46B5BF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  <w:tc>
          <w:tcPr>
            <w:tcW w:w="1276" w:type="dxa"/>
            <w:gridSpan w:val="3"/>
          </w:tcPr>
          <w:p w14:paraId="32B71C55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  <w:p w14:paraId="35C6A858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Часов </w:t>
            </w:r>
          </w:p>
        </w:tc>
        <w:tc>
          <w:tcPr>
            <w:tcW w:w="1276" w:type="dxa"/>
            <w:gridSpan w:val="2"/>
          </w:tcPr>
          <w:p w14:paraId="21350C0A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 часов </w:t>
            </w:r>
          </w:p>
          <w:p w14:paraId="0B1BADD5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  <w:tc>
          <w:tcPr>
            <w:tcW w:w="1275" w:type="dxa"/>
            <w:gridSpan w:val="2"/>
          </w:tcPr>
          <w:p w14:paraId="3FE881D2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</w:t>
            </w:r>
          </w:p>
          <w:p w14:paraId="55C92D07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  <w:tc>
          <w:tcPr>
            <w:tcW w:w="1275" w:type="dxa"/>
          </w:tcPr>
          <w:p w14:paraId="21D15A4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</w:t>
            </w:r>
          </w:p>
          <w:p w14:paraId="778155D8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</w:tr>
      <w:tr w:rsidR="006B79E4" w14:paraId="42A95A04" w14:textId="77777777" w:rsidTr="004A40D9">
        <w:trPr>
          <w:trHeight w:val="1571"/>
        </w:trPr>
        <w:tc>
          <w:tcPr>
            <w:tcW w:w="2835" w:type="dxa"/>
          </w:tcPr>
          <w:p w14:paraId="6E92814E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занятий в неделю:</w:t>
            </w:r>
          </w:p>
          <w:p w14:paraId="0577812E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4A36E4B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образовательной нагрузки в неделю</w:t>
            </w:r>
          </w:p>
        </w:tc>
        <w:tc>
          <w:tcPr>
            <w:tcW w:w="1276" w:type="dxa"/>
            <w:gridSpan w:val="2"/>
          </w:tcPr>
          <w:p w14:paraId="1CCB1003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14:paraId="3531F19F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580F32E2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1FE4F0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час </w:t>
            </w:r>
          </w:p>
          <w:p w14:paraId="149EA70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  <w:tc>
          <w:tcPr>
            <w:tcW w:w="1276" w:type="dxa"/>
            <w:gridSpan w:val="2"/>
          </w:tcPr>
          <w:p w14:paraId="257B6BBA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14:paraId="0AE0756C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60056236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959160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час </w:t>
            </w:r>
          </w:p>
          <w:p w14:paraId="09F6EEF6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  <w:tc>
          <w:tcPr>
            <w:tcW w:w="1276" w:type="dxa"/>
            <w:gridSpan w:val="3"/>
          </w:tcPr>
          <w:p w14:paraId="613A1A1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14:paraId="0D081CE8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0B49B25F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4CA1EF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часа </w:t>
            </w:r>
          </w:p>
          <w:p w14:paraId="07ED02E1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30минут</w:t>
            </w:r>
          </w:p>
        </w:tc>
        <w:tc>
          <w:tcPr>
            <w:tcW w:w="1276" w:type="dxa"/>
            <w:gridSpan w:val="2"/>
          </w:tcPr>
          <w:p w14:paraId="2A9415EE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14:paraId="0E1A1B0A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1A8BFE5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AA0450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часа 20 минут</w:t>
            </w:r>
          </w:p>
        </w:tc>
        <w:tc>
          <w:tcPr>
            <w:tcW w:w="1275" w:type="dxa"/>
            <w:gridSpan w:val="2"/>
          </w:tcPr>
          <w:p w14:paraId="20743254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14:paraId="24BB7C03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47913B1B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95679B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 15 минут</w:t>
            </w:r>
          </w:p>
        </w:tc>
        <w:tc>
          <w:tcPr>
            <w:tcW w:w="1275" w:type="dxa"/>
          </w:tcPr>
          <w:p w14:paraId="63B47541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14:paraId="1D03378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Занятий</w:t>
            </w:r>
          </w:p>
          <w:p w14:paraId="1F76D625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D020C94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часов 30 минут</w:t>
            </w:r>
          </w:p>
        </w:tc>
      </w:tr>
      <w:tr w:rsidR="006B79E4" w14:paraId="4DE91EFC" w14:textId="77777777" w:rsidTr="004A40D9">
        <w:trPr>
          <w:trHeight w:val="2142"/>
        </w:trPr>
        <w:tc>
          <w:tcPr>
            <w:tcW w:w="2835" w:type="dxa"/>
          </w:tcPr>
          <w:p w14:paraId="75EF1388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Продолжительность, количество занятий в день</w:t>
            </w:r>
          </w:p>
          <w:p w14:paraId="6FCD3E91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FE62BC0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Общий объем образовательной нагрузки в день</w:t>
            </w:r>
          </w:p>
        </w:tc>
        <w:tc>
          <w:tcPr>
            <w:tcW w:w="1276" w:type="dxa"/>
            <w:gridSpan w:val="2"/>
          </w:tcPr>
          <w:p w14:paraId="2C292DF5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</w:p>
          <w:p w14:paraId="42D4D53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</w:t>
            </w:r>
          </w:p>
          <w:p w14:paraId="7A0558B4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14:paraId="3A28DF8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D146535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18-20 минут</w:t>
            </w:r>
          </w:p>
          <w:p w14:paraId="227B8550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</w:tcPr>
          <w:p w14:paraId="77B6067B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минут</w:t>
            </w:r>
          </w:p>
          <w:p w14:paraId="1D239446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14:paraId="78FBF102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459C0A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  <w:p w14:paraId="32419CDE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3"/>
          </w:tcPr>
          <w:p w14:paraId="1A2BB968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  <w:p w14:paraId="1A748C92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14:paraId="044182F3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4969CF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  <w:p w14:paraId="7B6D199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</w:tcPr>
          <w:p w14:paraId="237CA010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  <w:p w14:paraId="7F153B62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14:paraId="6C9419EE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B3BF11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  <w:tc>
          <w:tcPr>
            <w:tcW w:w="1275" w:type="dxa"/>
            <w:gridSpan w:val="2"/>
          </w:tcPr>
          <w:p w14:paraId="72B5AF8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минут</w:t>
            </w:r>
          </w:p>
          <w:p w14:paraId="3F1C1C1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  <w:p w14:paraId="346EB257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BC837B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  <w:p w14:paraId="7C0CD148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часа 15 минут</w:t>
            </w:r>
          </w:p>
        </w:tc>
        <w:tc>
          <w:tcPr>
            <w:tcW w:w="1275" w:type="dxa"/>
          </w:tcPr>
          <w:p w14:paraId="12C5C1E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минут </w:t>
            </w:r>
          </w:p>
          <w:p w14:paraId="47AD63DC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</w:t>
            </w:r>
          </w:p>
          <w:p w14:paraId="61DCC2B1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25DCFC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 30 минут – 2 часа</w:t>
            </w:r>
          </w:p>
          <w:p w14:paraId="609BA3D5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79E4" w14:paraId="5F8B1BA1" w14:textId="77777777" w:rsidTr="004A40D9">
        <w:tc>
          <w:tcPr>
            <w:tcW w:w="2835" w:type="dxa"/>
          </w:tcPr>
          <w:p w14:paraId="03568603" w14:textId="77777777" w:rsidR="006B79E4" w:rsidRDefault="006B79E4" w:rsidP="004A40D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Продолжительность перерывов между занятиями </w:t>
            </w:r>
          </w:p>
        </w:tc>
        <w:tc>
          <w:tcPr>
            <w:tcW w:w="7654" w:type="dxa"/>
            <w:gridSpan w:val="12"/>
          </w:tcPr>
          <w:p w14:paraId="295FDA1D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3F46C7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минут </w:t>
            </w:r>
          </w:p>
        </w:tc>
      </w:tr>
      <w:tr w:rsidR="006B79E4" w14:paraId="53357162" w14:textId="77777777" w:rsidTr="004A40D9">
        <w:tc>
          <w:tcPr>
            <w:tcW w:w="10489" w:type="dxa"/>
            <w:gridSpan w:val="13"/>
          </w:tcPr>
          <w:p w14:paraId="76AFD96F" w14:textId="77777777" w:rsidR="006B79E4" w:rsidRPr="00C87D9F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Показатель временного периода проведения</w:t>
            </w:r>
          </w:p>
        </w:tc>
      </w:tr>
      <w:tr w:rsidR="006B79E4" w14:paraId="523988DB" w14:textId="77777777" w:rsidTr="004A40D9">
        <w:tc>
          <w:tcPr>
            <w:tcW w:w="2956" w:type="dxa"/>
            <w:gridSpan w:val="2"/>
          </w:tcPr>
          <w:p w14:paraId="444B9265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Образовательной деятельности (занятий)</w:t>
            </w:r>
          </w:p>
        </w:tc>
        <w:tc>
          <w:tcPr>
            <w:tcW w:w="7533" w:type="dxa"/>
            <w:gridSpan w:val="11"/>
          </w:tcPr>
          <w:p w14:paraId="223C05B5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B3C27F" w14:textId="014E40DF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600C0E">
              <w:rPr>
                <w:rFonts w:ascii="Times New Roman" w:hAnsi="Times New Roman" w:cs="Times New Roman"/>
                <w:sz w:val="28"/>
              </w:rPr>
              <w:t>02</w:t>
            </w:r>
            <w:r>
              <w:rPr>
                <w:rFonts w:ascii="Times New Roman" w:hAnsi="Times New Roman" w:cs="Times New Roman"/>
                <w:sz w:val="28"/>
              </w:rPr>
              <w:t>.09.202</w:t>
            </w:r>
            <w:r w:rsidR="00600C0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 по </w:t>
            </w:r>
            <w:r w:rsidR="00600C0E">
              <w:rPr>
                <w:rFonts w:ascii="Times New Roman" w:hAnsi="Times New Roman" w:cs="Times New Roman"/>
                <w:sz w:val="28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>.08.202</w:t>
            </w:r>
            <w:r w:rsidR="00600C0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6B79E4" w14:paraId="5D6445FE" w14:textId="77777777" w:rsidTr="004A40D9">
        <w:tc>
          <w:tcPr>
            <w:tcW w:w="2956" w:type="dxa"/>
            <w:gridSpan w:val="2"/>
          </w:tcPr>
          <w:p w14:paraId="04442A2E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Внутреннего мониторинга качества образования усвоения образовательной программы</w:t>
            </w:r>
          </w:p>
        </w:tc>
        <w:tc>
          <w:tcPr>
            <w:tcW w:w="7533" w:type="dxa"/>
            <w:gridSpan w:val="11"/>
          </w:tcPr>
          <w:p w14:paraId="4612DA69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начале учебного года (в первой половине октября)</w:t>
            </w:r>
          </w:p>
          <w:p w14:paraId="5C51D4B8" w14:textId="583CA480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</w:t>
            </w:r>
            <w:r w:rsidR="00600C0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.10.202</w:t>
            </w:r>
            <w:r w:rsidR="00600C0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 по 1</w:t>
            </w:r>
            <w:r w:rsidR="00600C0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.10.202</w:t>
            </w:r>
            <w:r w:rsidR="00600C0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4A5A8A3C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конце учебного года (во второй половине апреля) </w:t>
            </w:r>
          </w:p>
          <w:p w14:paraId="0E75EF26" w14:textId="1D7AB716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</w:t>
            </w:r>
            <w:r w:rsidR="00600C0E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.04.202</w:t>
            </w:r>
            <w:r w:rsidR="00600C0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 по 1</w:t>
            </w:r>
            <w:r w:rsidR="00600C0E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.04.202</w:t>
            </w:r>
            <w:r w:rsidR="00600C0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B79E4" w14:paraId="5BC52E01" w14:textId="77777777" w:rsidTr="004A40D9">
        <w:tc>
          <w:tcPr>
            <w:tcW w:w="2956" w:type="dxa"/>
            <w:gridSpan w:val="2"/>
          </w:tcPr>
          <w:p w14:paraId="6ADDFC29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Продолжительность каникул </w:t>
            </w:r>
          </w:p>
        </w:tc>
        <w:tc>
          <w:tcPr>
            <w:tcW w:w="7533" w:type="dxa"/>
            <w:gridSpan w:val="11"/>
          </w:tcPr>
          <w:p w14:paraId="611F9765" w14:textId="2E3E377D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600C0E">
              <w:rPr>
                <w:rFonts w:ascii="Times New Roman" w:hAnsi="Times New Roman" w:cs="Times New Roman"/>
                <w:sz w:val="28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>.12.202</w:t>
            </w:r>
            <w:r w:rsidR="00600C0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по 08.01.202</w:t>
            </w:r>
            <w:r w:rsidR="00600C0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3FFEA1E" w14:textId="77777777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79E4" w14:paraId="44BBA03D" w14:textId="77777777" w:rsidTr="004A40D9">
        <w:tc>
          <w:tcPr>
            <w:tcW w:w="2956" w:type="dxa"/>
            <w:gridSpan w:val="2"/>
          </w:tcPr>
          <w:p w14:paraId="3682C38A" w14:textId="77777777" w:rsidR="006B79E4" w:rsidRDefault="006B79E4" w:rsidP="004A40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период</w:t>
            </w:r>
          </w:p>
        </w:tc>
        <w:tc>
          <w:tcPr>
            <w:tcW w:w="7533" w:type="dxa"/>
            <w:gridSpan w:val="11"/>
          </w:tcPr>
          <w:p w14:paraId="5194638B" w14:textId="141FBB49" w:rsidR="006B79E4" w:rsidRDefault="006B79E4" w:rsidP="004A4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</w:t>
            </w:r>
            <w:r w:rsidR="00600C0E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.06.202</w:t>
            </w:r>
            <w:r w:rsidR="00600C0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600C0E">
              <w:rPr>
                <w:rFonts w:ascii="Times New Roman" w:hAnsi="Times New Roman" w:cs="Times New Roman"/>
                <w:sz w:val="28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>.08.202</w:t>
            </w:r>
            <w:r w:rsidR="00600C0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14:paraId="6CFF2EB5" w14:textId="77777777" w:rsidR="006B79E4" w:rsidRPr="00C87D9F" w:rsidRDefault="006B79E4" w:rsidP="006B79E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14:paraId="14AFBAD6" w14:textId="77777777" w:rsidR="006B79E4" w:rsidRDefault="006B79E4" w:rsidP="006B79E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p w14:paraId="349F5891" w14:textId="77777777" w:rsidR="006B79E4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60158EB0" w14:textId="77777777" w:rsidR="006B79E4" w:rsidRPr="0097026D" w:rsidRDefault="006B79E4" w:rsidP="006B79E4">
      <w:pPr>
        <w:pStyle w:val="a3"/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p w14:paraId="360FD1E0" w14:textId="77777777" w:rsidR="006B79E4" w:rsidRDefault="006B79E4" w:rsidP="006B79E4"/>
    <w:p w14:paraId="17F35359" w14:textId="77777777" w:rsidR="006B79E4" w:rsidRDefault="006B79E4" w:rsidP="006B79E4"/>
    <w:p w14:paraId="75FF57E8" w14:textId="77777777" w:rsidR="007C6BC9" w:rsidRDefault="007C6BC9"/>
    <w:sectPr w:rsidR="007C6BC9" w:rsidSect="002315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43B7"/>
    <w:multiLevelType w:val="hybridMultilevel"/>
    <w:tmpl w:val="0D7E015C"/>
    <w:lvl w:ilvl="0" w:tplc="5B067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895E71"/>
    <w:multiLevelType w:val="hybridMultilevel"/>
    <w:tmpl w:val="A1E8EE46"/>
    <w:lvl w:ilvl="0" w:tplc="5B067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DF60E5"/>
    <w:multiLevelType w:val="hybridMultilevel"/>
    <w:tmpl w:val="0B4A57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B80FCB"/>
    <w:multiLevelType w:val="hybridMultilevel"/>
    <w:tmpl w:val="390AC4C8"/>
    <w:lvl w:ilvl="0" w:tplc="5B0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711BA"/>
    <w:multiLevelType w:val="hybridMultilevel"/>
    <w:tmpl w:val="753E626C"/>
    <w:lvl w:ilvl="0" w:tplc="5B06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E0000"/>
    <w:multiLevelType w:val="hybridMultilevel"/>
    <w:tmpl w:val="47CE3D96"/>
    <w:lvl w:ilvl="0" w:tplc="5B067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0"/>
    <w:rsid w:val="0004041C"/>
    <w:rsid w:val="00600C0E"/>
    <w:rsid w:val="006B79E4"/>
    <w:rsid w:val="007C6BC9"/>
    <w:rsid w:val="00AA4116"/>
    <w:rsid w:val="00B67592"/>
    <w:rsid w:val="00D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0E56"/>
  <w15:chartTrackingRefBased/>
  <w15:docId w15:val="{42852437-129E-4853-B4DF-2B1551D2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E4"/>
    <w:pPr>
      <w:ind w:left="720"/>
      <w:contextualSpacing/>
    </w:pPr>
  </w:style>
  <w:style w:type="table" w:styleId="a4">
    <w:name w:val="Table Grid"/>
    <w:basedOn w:val="a1"/>
    <w:uiPriority w:val="59"/>
    <w:rsid w:val="006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Паутов</dc:creator>
  <cp:keywords/>
  <dc:description/>
  <cp:lastModifiedBy>Юрий Паутов</cp:lastModifiedBy>
  <cp:revision>8</cp:revision>
  <dcterms:created xsi:type="dcterms:W3CDTF">2025-01-15T15:59:00Z</dcterms:created>
  <dcterms:modified xsi:type="dcterms:W3CDTF">2025-01-15T16:22:00Z</dcterms:modified>
</cp:coreProperties>
</file>